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90756" w14:textId="11D10DAD" w:rsidR="006E227C" w:rsidRDefault="008A0845" w:rsidP="006E227C">
      <w:r>
        <w:t xml:space="preserve">1.  </w:t>
      </w:r>
      <w:r w:rsidR="006E227C">
        <w:t>Open a terminal.</w:t>
      </w:r>
    </w:p>
    <w:p w14:paraId="3FC83DC6" w14:textId="77777777" w:rsidR="008A0845" w:rsidRDefault="008A0845" w:rsidP="006E227C"/>
    <w:p w14:paraId="4A5B5678" w14:textId="714A05AA" w:rsidR="006E227C" w:rsidRDefault="008A0845" w:rsidP="006E227C">
      <w:r>
        <w:t xml:space="preserve">2.  </w:t>
      </w:r>
      <w:r w:rsidR="006E227C">
        <w:t>In Terminal type: "</w:t>
      </w:r>
      <w:proofErr w:type="spellStart"/>
      <w:r w:rsidR="006E227C">
        <w:t>conda</w:t>
      </w:r>
      <w:proofErr w:type="spellEnd"/>
      <w:r w:rsidR="006E227C">
        <w:t xml:space="preserve"> env create --name 20109_SMM" and answer yes when asked to proceed.</w:t>
      </w:r>
    </w:p>
    <w:p w14:paraId="34931923" w14:textId="77777777" w:rsidR="008A0845" w:rsidRDefault="008A0845" w:rsidP="006E227C"/>
    <w:p w14:paraId="2D11068C" w14:textId="7FF6A7DF" w:rsidR="006E227C" w:rsidRDefault="008A0845" w:rsidP="006E227C">
      <w:r>
        <w:t xml:space="preserve">3.  </w:t>
      </w:r>
      <w:r w:rsidR="006E227C">
        <w:t>Activate the environment by entering: "</w:t>
      </w:r>
      <w:proofErr w:type="spellStart"/>
      <w:r w:rsidR="006E227C">
        <w:t>conda</w:t>
      </w:r>
      <w:proofErr w:type="spellEnd"/>
      <w:r w:rsidR="006E227C">
        <w:t xml:space="preserve"> activate 20109_SMM" and press the enter key. </w:t>
      </w:r>
    </w:p>
    <w:p w14:paraId="0134F13F" w14:textId="5A638AFB" w:rsidR="006E227C" w:rsidRDefault="008A0845" w:rsidP="008A0845">
      <w:pPr>
        <w:ind w:firstLine="720"/>
      </w:pPr>
      <w:r>
        <w:t xml:space="preserve">3a.  </w:t>
      </w:r>
      <w:r w:rsidR="006E227C">
        <w:t>This command indicates which Python environment should be used.</w:t>
      </w:r>
    </w:p>
    <w:p w14:paraId="27807A89" w14:textId="77777777" w:rsidR="008A0845" w:rsidRDefault="008A0845" w:rsidP="006E227C"/>
    <w:p w14:paraId="67179CD4" w14:textId="0A3828C3" w:rsidR="006E227C" w:rsidRDefault="008A0845" w:rsidP="006E227C">
      <w:r>
        <w:t xml:space="preserve">4.  </w:t>
      </w:r>
      <w:r w:rsidR="006E227C">
        <w:t>Type "</w:t>
      </w:r>
      <w:proofErr w:type="spellStart"/>
      <w:r w:rsidR="006E227C">
        <w:t>jupyter</w:t>
      </w:r>
      <w:proofErr w:type="spellEnd"/>
      <w:r w:rsidR="006E227C">
        <w:t xml:space="preserve"> notebook" and press the enter key. Keep this terminal open.</w:t>
      </w:r>
    </w:p>
    <w:p w14:paraId="0FE871E6" w14:textId="71A25F54" w:rsidR="006E227C" w:rsidRDefault="008A0845" w:rsidP="008A0845">
      <w:pPr>
        <w:ind w:firstLine="720"/>
      </w:pPr>
      <w:r>
        <w:t xml:space="preserve">4a.  </w:t>
      </w:r>
      <w:r w:rsidR="006E227C">
        <w:t xml:space="preserve">This command opens </w:t>
      </w:r>
      <w:proofErr w:type="spellStart"/>
      <w:r w:rsidR="006E227C">
        <w:t>Jupyter</w:t>
      </w:r>
      <w:proofErr w:type="spellEnd"/>
      <w:r w:rsidR="006E227C">
        <w:t>.</w:t>
      </w:r>
    </w:p>
    <w:p w14:paraId="63662D50" w14:textId="1D4A7285" w:rsidR="006E227C" w:rsidRDefault="008A0845" w:rsidP="008A0845">
      <w:pPr>
        <w:ind w:firstLine="720"/>
      </w:pPr>
      <w:r>
        <w:t xml:space="preserve">4b.  </w:t>
      </w:r>
      <w:r w:rsidR="006E227C">
        <w:t xml:space="preserve">Please note: if you had not previously installed Anaconda or a </w:t>
      </w:r>
      <w:proofErr w:type="spellStart"/>
      <w:r w:rsidR="006E227C">
        <w:t>Jupyter</w:t>
      </w:r>
      <w:proofErr w:type="spellEnd"/>
      <w:r w:rsidR="006E227C">
        <w:t xml:space="preserve"> notebook, this may give an error message.  The </w:t>
      </w:r>
      <w:proofErr w:type="spellStart"/>
      <w:r w:rsidR="006E227C">
        <w:t>Jupyter</w:t>
      </w:r>
      <w:proofErr w:type="spellEnd"/>
      <w:r w:rsidR="006E227C">
        <w:t xml:space="preserve"> notebook can also be installed in the SMM environment through the Anaconda navigator.</w:t>
      </w:r>
    </w:p>
    <w:p w14:paraId="4DD30265" w14:textId="77777777" w:rsidR="008A0845" w:rsidRDefault="008A0845" w:rsidP="006E227C"/>
    <w:p w14:paraId="61E54F12" w14:textId="06E9AE5E" w:rsidR="006E227C" w:rsidRDefault="008A0845" w:rsidP="006E227C">
      <w:r>
        <w:t xml:space="preserve">5.  </w:t>
      </w:r>
      <w:r w:rsidR="006E227C">
        <w:t xml:space="preserve">The </w:t>
      </w:r>
      <w:proofErr w:type="spellStart"/>
      <w:r w:rsidR="006E227C">
        <w:t>Jupyter</w:t>
      </w:r>
      <w:proofErr w:type="spellEnd"/>
      <w:r w:rsidR="006E227C">
        <w:t xml:space="preserve"> notebook directory should open in a new window.</w:t>
      </w:r>
    </w:p>
    <w:p w14:paraId="7FC5AF73" w14:textId="77777777" w:rsidR="008A0845" w:rsidRDefault="008A0845" w:rsidP="006E227C"/>
    <w:p w14:paraId="35174CCB" w14:textId="330FCA03" w:rsidR="006E227C" w:rsidRDefault="008A0845" w:rsidP="006E227C">
      <w:r>
        <w:t xml:space="preserve">6.  </w:t>
      </w:r>
      <w:r w:rsidR="006E227C">
        <w:t xml:space="preserve">To select the </w:t>
      </w:r>
      <w:proofErr w:type="spellStart"/>
      <w:r w:rsidR="006E227C">
        <w:t>Jupyter</w:t>
      </w:r>
      <w:proofErr w:type="spellEnd"/>
      <w:r w:rsidR="006E227C">
        <w:t xml:space="preserve"> notebook location, select </w:t>
      </w:r>
      <w:r>
        <w:t>the location where you downloaded the files from Dropbox,</w:t>
      </w:r>
      <w:r w:rsidR="006E227C">
        <w:t xml:space="preserve"> select 'S21_SMM_TDP43-RRM12', then select the notebook '20109_S21_SMM_Analysis.ipynb''.</w:t>
      </w:r>
    </w:p>
    <w:p w14:paraId="47AF810D" w14:textId="77777777" w:rsidR="008A0845" w:rsidRDefault="008A0845" w:rsidP="006E227C"/>
    <w:p w14:paraId="207454CB" w14:textId="5DE8D13A" w:rsidR="006E227C" w:rsidRDefault="008A0845" w:rsidP="006E227C">
      <w:r>
        <w:t xml:space="preserve">7.  </w:t>
      </w:r>
      <w:r w:rsidR="006E227C">
        <w:t>To correctly run the notebook, several widgets must be installed in the SMM environment.  This can be done in the original terminal or a new terminal window within the 20109_SMM environment using the following commands:</w:t>
      </w:r>
    </w:p>
    <w:p w14:paraId="29E5AB04" w14:textId="57DD5F47" w:rsidR="006E227C" w:rsidRDefault="006E227C" w:rsidP="008A0845">
      <w:pPr>
        <w:ind w:firstLine="720"/>
      </w:pPr>
      <w:proofErr w:type="spellStart"/>
      <w:r>
        <w:t>conda</w:t>
      </w:r>
      <w:proofErr w:type="spellEnd"/>
      <w:r>
        <w:t xml:space="preserve"> install -c </w:t>
      </w:r>
      <w:proofErr w:type="spellStart"/>
      <w:r>
        <w:t>conda</w:t>
      </w:r>
      <w:proofErr w:type="spellEnd"/>
      <w:r>
        <w:t xml:space="preserve">-forge </w:t>
      </w:r>
      <w:proofErr w:type="spellStart"/>
      <w:r>
        <w:t>ipywidgets</w:t>
      </w:r>
      <w:proofErr w:type="spellEnd"/>
    </w:p>
    <w:p w14:paraId="6ADE85ED" w14:textId="3EFF9810" w:rsidR="006E227C" w:rsidRDefault="006E227C" w:rsidP="008A0845">
      <w:pPr>
        <w:ind w:firstLine="720"/>
      </w:pPr>
      <w:proofErr w:type="spellStart"/>
      <w:r>
        <w:t>conda</w:t>
      </w:r>
      <w:proofErr w:type="spellEnd"/>
      <w:r>
        <w:t xml:space="preserve"> install pandas</w:t>
      </w:r>
    </w:p>
    <w:p w14:paraId="75C4CE41" w14:textId="451571A9" w:rsidR="006E227C" w:rsidRDefault="006E227C" w:rsidP="008A0845">
      <w:pPr>
        <w:ind w:firstLine="720"/>
      </w:pPr>
      <w:proofErr w:type="spellStart"/>
      <w:r>
        <w:t>conda</w:t>
      </w:r>
      <w:proofErr w:type="spellEnd"/>
      <w:r>
        <w:t xml:space="preserve"> install </w:t>
      </w:r>
      <w:proofErr w:type="spellStart"/>
      <w:r>
        <w:t>scipy</w:t>
      </w:r>
      <w:proofErr w:type="spellEnd"/>
    </w:p>
    <w:p w14:paraId="1A2988E1" w14:textId="018EFC5F" w:rsidR="006E227C" w:rsidRDefault="006E227C" w:rsidP="008A0845">
      <w:pPr>
        <w:ind w:firstLine="720"/>
      </w:pPr>
      <w:proofErr w:type="spellStart"/>
      <w:r>
        <w:t>conda</w:t>
      </w:r>
      <w:proofErr w:type="spellEnd"/>
      <w:r>
        <w:t xml:space="preserve"> install </w:t>
      </w:r>
      <w:proofErr w:type="spellStart"/>
      <w:r>
        <w:t>plotly</w:t>
      </w:r>
      <w:proofErr w:type="spellEnd"/>
    </w:p>
    <w:p w14:paraId="4674DD8E" w14:textId="42AE1499" w:rsidR="006E227C" w:rsidRDefault="006E227C" w:rsidP="008A0845">
      <w:pPr>
        <w:ind w:firstLine="720"/>
      </w:pPr>
      <w:proofErr w:type="spellStart"/>
      <w:r>
        <w:t>conda</w:t>
      </w:r>
      <w:proofErr w:type="spellEnd"/>
      <w:r>
        <w:t xml:space="preserve"> install -c </w:t>
      </w:r>
      <w:proofErr w:type="spellStart"/>
      <w:r>
        <w:t>conda</w:t>
      </w:r>
      <w:proofErr w:type="spellEnd"/>
      <w:r>
        <w:t>-forge pillow</w:t>
      </w:r>
    </w:p>
    <w:p w14:paraId="0C6464CF" w14:textId="123D5E3A" w:rsidR="006E227C" w:rsidRDefault="006E227C" w:rsidP="008A0845">
      <w:pPr>
        <w:ind w:firstLine="720"/>
      </w:pPr>
      <w:proofErr w:type="spellStart"/>
      <w:r>
        <w:t>conda</w:t>
      </w:r>
      <w:proofErr w:type="spellEnd"/>
      <w:r>
        <w:t xml:space="preserve"> install -c anaconda </w:t>
      </w:r>
      <w:proofErr w:type="spellStart"/>
      <w:r>
        <w:t>qgrid</w:t>
      </w:r>
      <w:proofErr w:type="spellEnd"/>
    </w:p>
    <w:p w14:paraId="027C12F9" w14:textId="64BAE758" w:rsidR="006E227C" w:rsidRDefault="006E227C" w:rsidP="008A0845">
      <w:pPr>
        <w:ind w:firstLine="720"/>
      </w:pPr>
      <w:proofErr w:type="spellStart"/>
      <w:r>
        <w:t>conda</w:t>
      </w:r>
      <w:proofErr w:type="spellEnd"/>
      <w:r>
        <w:t xml:space="preserve"> install -c </w:t>
      </w:r>
      <w:proofErr w:type="spellStart"/>
      <w:r>
        <w:t>conda</w:t>
      </w:r>
      <w:proofErr w:type="spellEnd"/>
      <w:r>
        <w:t xml:space="preserve">-forge </w:t>
      </w:r>
      <w:proofErr w:type="spellStart"/>
      <w:r>
        <w:t>rdkit</w:t>
      </w:r>
      <w:proofErr w:type="spellEnd"/>
    </w:p>
    <w:p w14:paraId="6CF08FA7" w14:textId="77777777" w:rsidR="006E227C" w:rsidRDefault="006E227C" w:rsidP="006E227C"/>
    <w:p w14:paraId="38BFD1E7" w14:textId="21054F58" w:rsidR="00E02C38" w:rsidRDefault="00E02C38" w:rsidP="006E227C"/>
    <w:sectPr w:rsidR="00E02C38" w:rsidSect="00896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7C"/>
    <w:rsid w:val="006E227C"/>
    <w:rsid w:val="008960B1"/>
    <w:rsid w:val="008A0845"/>
    <w:rsid w:val="009B09AC"/>
    <w:rsid w:val="00E0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0E63F"/>
  <w15:chartTrackingRefBased/>
  <w15:docId w15:val="{0D8F149E-3464-D74A-BCFB-016C3823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Meyer</dc:creator>
  <cp:keywords/>
  <dc:description/>
  <cp:lastModifiedBy>Becky Meyer</cp:lastModifiedBy>
  <cp:revision>2</cp:revision>
  <dcterms:created xsi:type="dcterms:W3CDTF">2021-03-31T14:26:00Z</dcterms:created>
  <dcterms:modified xsi:type="dcterms:W3CDTF">2021-03-31T14:26:00Z</dcterms:modified>
</cp:coreProperties>
</file>